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ADF" w:rsidRDefault="00092ADF" w:rsidP="00092ADF">
      <w:pPr>
        <w:spacing w:before="120" w:after="24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materials</w:t>
      </w:r>
    </w:p>
    <w:p w:rsidR="00092ADF" w:rsidRDefault="00092ADF" w:rsidP="00092AD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E07017" w:rsidRDefault="00E07017" w:rsidP="00BF3371">
      <w:pPr>
        <w:spacing w:line="480" w:lineRule="auto"/>
        <w:jc w:val="left"/>
        <w:rPr>
          <w:rFonts w:ascii="Times New Roman" w:hAnsi="Times New Roman" w:cs="Times New Roman"/>
          <w:b/>
          <w:sz w:val="30"/>
          <w:szCs w:val="30"/>
        </w:rPr>
      </w:pPr>
      <w:r w:rsidRPr="00E07017">
        <w:rPr>
          <w:rFonts w:ascii="Times New Roman" w:hAnsi="Times New Roman" w:cs="Times New Roman"/>
          <w:b/>
          <w:sz w:val="30"/>
          <w:szCs w:val="30"/>
        </w:rPr>
        <w:t xml:space="preserve">Genomic and transcriptome analyses of a thermophilic bacterium </w:t>
      </w:r>
      <w:r w:rsidRPr="00E07017">
        <w:rPr>
          <w:rFonts w:ascii="Times New Roman" w:hAnsi="Times New Roman" w:cs="Times New Roman"/>
          <w:b/>
          <w:i/>
          <w:sz w:val="30"/>
          <w:szCs w:val="30"/>
        </w:rPr>
        <w:t>Geobacillus stearothermophilus</w:t>
      </w:r>
      <w:r w:rsidRPr="00E07017">
        <w:rPr>
          <w:rFonts w:ascii="Times New Roman" w:hAnsi="Times New Roman" w:cs="Times New Roman"/>
          <w:b/>
          <w:sz w:val="30"/>
          <w:szCs w:val="30"/>
        </w:rPr>
        <w:t xml:space="preserve"> B5 isolated from compost reveal its enzymatic basis for lignocellulose degradation</w:t>
      </w:r>
    </w:p>
    <w:p w:rsidR="00BF3371" w:rsidRPr="00677808" w:rsidRDefault="00BF3371" w:rsidP="00BF33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140B85">
        <w:rPr>
          <w:rFonts w:ascii="Times New Roman" w:hAnsi="Times New Roman" w:cs="Times New Roman"/>
          <w:sz w:val="24"/>
          <w:szCs w:val="24"/>
        </w:rPr>
        <w:t>Mengmeng</w:t>
      </w:r>
      <w:proofErr w:type="spellEnd"/>
      <w:r w:rsidRPr="00140B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WANG</w:t>
      </w:r>
      <w:r w:rsidRPr="00140B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0B85">
        <w:rPr>
          <w:rFonts w:ascii="Times New Roman" w:hAnsi="Times New Roman" w:cs="Times New Roman"/>
          <w:sz w:val="24"/>
          <w:szCs w:val="24"/>
        </w:rPr>
        <w:t>Jiaxi</w:t>
      </w:r>
      <w:proofErr w:type="spellEnd"/>
      <w:r w:rsidRPr="00140B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MIAO</w:t>
      </w:r>
      <w:r w:rsidRPr="00140B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0B85">
        <w:rPr>
          <w:rFonts w:ascii="Times New Roman" w:hAnsi="Times New Roman" w:cs="Times New Roman"/>
          <w:sz w:val="24"/>
          <w:szCs w:val="24"/>
        </w:rPr>
        <w:t>Xuanqing</w:t>
      </w:r>
      <w:proofErr w:type="spellEnd"/>
      <w:r w:rsidRPr="00140B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WANG</w:t>
      </w:r>
      <w:r w:rsidRPr="00140B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0B85">
        <w:rPr>
          <w:rFonts w:ascii="Times New Roman" w:hAnsi="Times New Roman" w:cs="Times New Roman"/>
          <w:sz w:val="24"/>
          <w:szCs w:val="24"/>
        </w:rPr>
        <w:t>Tuo</w:t>
      </w:r>
      <w:proofErr w:type="spellEnd"/>
      <w:r w:rsidRPr="00140B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</w:t>
      </w:r>
      <w:r w:rsidRPr="00140B85">
        <w:rPr>
          <w:rFonts w:ascii="Times New Roman" w:hAnsi="Times New Roman" w:cs="Times New Roman"/>
          <w:sz w:val="24"/>
          <w:szCs w:val="24"/>
        </w:rPr>
        <w:t xml:space="preserve">, Han </w:t>
      </w:r>
      <w:r>
        <w:rPr>
          <w:rFonts w:ascii="Times New Roman" w:hAnsi="Times New Roman" w:cs="Times New Roman"/>
          <w:sz w:val="24"/>
          <w:szCs w:val="24"/>
        </w:rPr>
        <w:t>ZHU</w:t>
      </w:r>
      <w:r w:rsidRPr="00140B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0B85">
        <w:rPr>
          <w:rFonts w:ascii="Times New Roman" w:hAnsi="Times New Roman"/>
          <w:sz w:val="24"/>
          <w:szCs w:val="24"/>
        </w:rPr>
        <w:t>Dongyang</w:t>
      </w:r>
      <w:proofErr w:type="spellEnd"/>
      <w:r w:rsidRPr="00140B8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LIU</w:t>
      </w:r>
      <w:r w:rsidRPr="00140B85">
        <w:rPr>
          <w:rStyle w:val="ac"/>
          <w:rFonts w:ascii="Times New Roman" w:hAnsi="Times New Roman"/>
          <w:sz w:val="24"/>
          <w:szCs w:val="24"/>
        </w:rPr>
        <w:footnoteReference w:customMarkFollows="1" w:id="1"/>
        <w:t>*</w:t>
      </w:r>
      <w:r w:rsidRPr="00140B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40B85">
        <w:rPr>
          <w:rFonts w:ascii="Times New Roman" w:hAnsi="Times New Roman" w:cs="Times New Roman"/>
          <w:sz w:val="24"/>
          <w:szCs w:val="24"/>
        </w:rPr>
        <w:t>Qirong</w:t>
      </w:r>
      <w:proofErr w:type="spellEnd"/>
      <w:r w:rsidRPr="00140B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SHEN</w:t>
      </w:r>
    </w:p>
    <w:p w:rsidR="00BF3371" w:rsidRPr="00140B85" w:rsidRDefault="00BF3371" w:rsidP="00BF3371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140B85">
        <w:rPr>
          <w:rFonts w:ascii="Times New Roman" w:hAnsi="Times New Roman"/>
          <w:sz w:val="24"/>
          <w:szCs w:val="24"/>
        </w:rPr>
        <w:t>Jiangsu Provincial Key Lab of Solid Organic Waste Utilization, Jiangsu Collaborative Innovation Center of Solid Organic Wastes, Educational Ministry Engineering Center of Resource-saving fertilizers, Nanjing Agricultural University, Nanjing 210095, Jiangsu, People’s Republic of China</w:t>
      </w:r>
    </w:p>
    <w:p w:rsidR="00BF3371" w:rsidRPr="00140B85" w:rsidRDefault="00BF3371" w:rsidP="00BF3371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140B85">
        <w:rPr>
          <w:rFonts w:ascii="Times New Roman" w:hAnsi="Times New Roman" w:cs="Times New Roman" w:hint="eastAsia"/>
          <w:b/>
          <w:sz w:val="24"/>
          <w:szCs w:val="24"/>
        </w:rPr>
        <w:t>Running title:</w:t>
      </w:r>
      <w:r w:rsidRPr="00140B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0B85">
        <w:rPr>
          <w:rFonts w:ascii="Times New Roman" w:hAnsi="Times New Roman"/>
          <w:sz w:val="24"/>
          <w:szCs w:val="24"/>
        </w:rPr>
        <w:t>Genomic information analysis</w:t>
      </w:r>
      <w:r w:rsidRPr="00140B85">
        <w:rPr>
          <w:rFonts w:ascii="Times New Roman" w:hAnsi="Times New Roman" w:hint="eastAsia"/>
          <w:sz w:val="24"/>
          <w:szCs w:val="24"/>
        </w:rPr>
        <w:t xml:space="preserve"> of </w:t>
      </w:r>
      <w:r w:rsidRPr="00140B85">
        <w:rPr>
          <w:rFonts w:ascii="Times New Roman" w:hAnsi="Times New Roman"/>
          <w:sz w:val="24"/>
          <w:szCs w:val="24"/>
        </w:rPr>
        <w:t>a lignocellulose degrading strain B5 isolated from composting</w:t>
      </w:r>
    </w:p>
    <w:p w:rsidR="00BF3371" w:rsidRPr="00133C18" w:rsidRDefault="00BF3371" w:rsidP="00BF3371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133C18">
        <w:rPr>
          <w:rFonts w:ascii="Times New Roman" w:hAnsi="Times New Roman"/>
          <w:b/>
          <w:sz w:val="24"/>
          <w:szCs w:val="24"/>
        </w:rPr>
        <w:t>Email addresses:</w:t>
      </w:r>
    </w:p>
    <w:p w:rsidR="00BF3371" w:rsidRDefault="00BF3371" w:rsidP="00BF3371">
      <w:pPr>
        <w:spacing w:line="600" w:lineRule="exact"/>
        <w:rPr>
          <w:rFonts w:ascii="Times New Roman" w:hAnsi="Times New Roman"/>
          <w:color w:val="0000FF"/>
          <w:sz w:val="24"/>
          <w:szCs w:val="24"/>
          <w:u w:val="single"/>
        </w:rPr>
      </w:pPr>
      <w:proofErr w:type="spellStart"/>
      <w:r>
        <w:rPr>
          <w:rFonts w:ascii="Times New Roman" w:hAnsi="Times New Roman"/>
          <w:sz w:val="24"/>
          <w:szCs w:val="24"/>
        </w:rPr>
        <w:t>Mengmeng</w:t>
      </w:r>
      <w:proofErr w:type="spellEnd"/>
      <w:r>
        <w:rPr>
          <w:rFonts w:ascii="Times New Roman" w:hAnsi="Times New Roman"/>
          <w:sz w:val="24"/>
          <w:szCs w:val="24"/>
        </w:rPr>
        <w:t xml:space="preserve"> Wang: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677808">
        <w:rPr>
          <w:rFonts w:ascii="Times New Roman" w:hAnsi="Times New Roman"/>
          <w:color w:val="0000FF"/>
          <w:sz w:val="24"/>
          <w:szCs w:val="24"/>
          <w:u w:val="single"/>
        </w:rPr>
        <w:t>2013203040@njau.edu.cn</w:t>
      </w:r>
    </w:p>
    <w:p w:rsidR="00BF3371" w:rsidRDefault="00BF3371" w:rsidP="00BF3371">
      <w:pPr>
        <w:spacing w:line="600" w:lineRule="exac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hint="eastAsia"/>
          <w:sz w:val="24"/>
          <w:szCs w:val="24"/>
        </w:rPr>
        <w:t>Jiaxi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M</w:t>
      </w:r>
      <w:r>
        <w:rPr>
          <w:rFonts w:ascii="Times New Roman" w:hAnsi="Times New Roman"/>
          <w:sz w:val="24"/>
          <w:szCs w:val="24"/>
        </w:rPr>
        <w:t>iao</w:t>
      </w:r>
      <w:r>
        <w:rPr>
          <w:rFonts w:ascii="Times New Roman" w:hAnsi="Times New Roman" w:hint="eastAsia"/>
          <w:sz w:val="24"/>
          <w:szCs w:val="24"/>
        </w:rPr>
        <w:t>:</w:t>
      </w:r>
      <w:r w:rsidRPr="00B62DF6">
        <w:rPr>
          <w:rFonts w:ascii="Times New Roman" w:hAnsi="Times New Roman"/>
          <w:color w:val="0000FF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color w:val="0000FF"/>
          <w:sz w:val="24"/>
          <w:szCs w:val="24"/>
          <w:u w:val="single"/>
        </w:rPr>
        <w:t>2017203039</w:t>
      </w:r>
      <w:r w:rsidRPr="001450EE">
        <w:rPr>
          <w:rFonts w:ascii="Times New Roman" w:hAnsi="Times New Roman"/>
          <w:color w:val="0000FF"/>
          <w:sz w:val="24"/>
          <w:szCs w:val="24"/>
          <w:u w:val="single"/>
        </w:rPr>
        <w:t>@</w:t>
      </w:r>
      <w:r>
        <w:rPr>
          <w:rFonts w:ascii="Times New Roman" w:hAnsi="Times New Roman"/>
          <w:color w:val="0000FF"/>
          <w:sz w:val="24"/>
          <w:szCs w:val="24"/>
          <w:u w:val="single"/>
        </w:rPr>
        <w:t>njau</w:t>
      </w:r>
      <w:r w:rsidRPr="001450EE">
        <w:rPr>
          <w:rFonts w:ascii="Times New Roman" w:hAnsi="Times New Roman"/>
          <w:color w:val="0000FF"/>
          <w:sz w:val="24"/>
          <w:szCs w:val="24"/>
          <w:u w:val="single"/>
        </w:rPr>
        <w:t>.</w:t>
      </w:r>
      <w:r>
        <w:rPr>
          <w:rFonts w:ascii="Times New Roman" w:hAnsi="Times New Roman"/>
          <w:color w:val="0000FF"/>
          <w:sz w:val="24"/>
          <w:szCs w:val="24"/>
          <w:u w:val="single"/>
        </w:rPr>
        <w:t>edu.</w:t>
      </w:r>
      <w:r w:rsidRPr="001450EE">
        <w:rPr>
          <w:rFonts w:ascii="Times New Roman" w:hAnsi="Times New Roman"/>
          <w:color w:val="0000FF"/>
          <w:sz w:val="24"/>
          <w:szCs w:val="24"/>
          <w:u w:val="single"/>
        </w:rPr>
        <w:t>c</w:t>
      </w:r>
      <w:r>
        <w:rPr>
          <w:rFonts w:ascii="Times New Roman" w:hAnsi="Times New Roman"/>
          <w:color w:val="0000FF"/>
          <w:sz w:val="24"/>
          <w:szCs w:val="24"/>
          <w:u w:val="single"/>
        </w:rPr>
        <w:t>n</w:t>
      </w:r>
    </w:p>
    <w:p w:rsidR="00BF3371" w:rsidRPr="00677808" w:rsidRDefault="00BF3371" w:rsidP="00BF3371">
      <w:pPr>
        <w:spacing w:line="600" w:lineRule="exact"/>
        <w:rPr>
          <w:rFonts w:ascii="Times New Roman" w:hAnsi="Times New Roman"/>
          <w:color w:val="0000FF"/>
          <w:sz w:val="24"/>
          <w:szCs w:val="24"/>
          <w:u w:val="single"/>
        </w:rPr>
      </w:pPr>
      <w:proofErr w:type="spellStart"/>
      <w:r w:rsidRPr="00677808">
        <w:rPr>
          <w:rFonts w:ascii="Times New Roman" w:hAnsi="Times New Roman" w:hint="eastAsia"/>
          <w:sz w:val="24"/>
          <w:szCs w:val="24"/>
        </w:rPr>
        <w:t>Xuanqing</w:t>
      </w:r>
      <w:proofErr w:type="spellEnd"/>
      <w:r w:rsidRPr="00677808">
        <w:rPr>
          <w:rFonts w:ascii="Times New Roman" w:hAnsi="Times New Roman" w:hint="eastAsia"/>
          <w:sz w:val="24"/>
          <w:szCs w:val="24"/>
        </w:rPr>
        <w:t xml:space="preserve"> Wang:</w:t>
      </w:r>
      <w:r>
        <w:rPr>
          <w:rFonts w:ascii="Times New Roman" w:hAnsi="Times New Roman" w:hint="eastAsia"/>
          <w:color w:val="0000FF"/>
          <w:sz w:val="24"/>
          <w:szCs w:val="24"/>
          <w:u w:val="single"/>
        </w:rPr>
        <w:t xml:space="preserve"> </w:t>
      </w:r>
      <w:r w:rsidRPr="00677808">
        <w:rPr>
          <w:rFonts w:ascii="Times New Roman" w:hAnsi="Times New Roman"/>
          <w:color w:val="0000FF"/>
          <w:sz w:val="24"/>
          <w:szCs w:val="24"/>
          <w:u w:val="single"/>
        </w:rPr>
        <w:t>2017203031</w:t>
      </w:r>
      <w:r>
        <w:rPr>
          <w:rFonts w:ascii="Times New Roman" w:hAnsi="Times New Roman"/>
          <w:color w:val="0000FF"/>
          <w:sz w:val="24"/>
          <w:szCs w:val="24"/>
          <w:u w:val="single"/>
        </w:rPr>
        <w:t>@njau.edu.cn</w:t>
      </w:r>
    </w:p>
    <w:p w:rsidR="00BF3371" w:rsidRPr="00677808" w:rsidRDefault="00BF3371" w:rsidP="00BF3371">
      <w:pPr>
        <w:spacing w:line="600" w:lineRule="exact"/>
        <w:rPr>
          <w:rFonts w:ascii="Times New Roman" w:hAnsi="Times New Roman"/>
          <w:color w:val="0000FF"/>
          <w:sz w:val="24"/>
          <w:szCs w:val="24"/>
          <w:u w:val="single"/>
        </w:rPr>
      </w:pPr>
      <w:proofErr w:type="spellStart"/>
      <w:r w:rsidRPr="009A11C4">
        <w:rPr>
          <w:rFonts w:ascii="Times New Roman" w:hAnsi="Times New Roman"/>
          <w:sz w:val="24"/>
          <w:szCs w:val="24"/>
        </w:rPr>
        <w:t>Tuo</w:t>
      </w:r>
      <w:proofErr w:type="spellEnd"/>
      <w:r w:rsidRPr="009A11C4">
        <w:rPr>
          <w:rFonts w:ascii="Times New Roman" w:hAnsi="Times New Roman"/>
          <w:sz w:val="24"/>
          <w:szCs w:val="24"/>
        </w:rPr>
        <w:t xml:space="preserve"> Li:</w:t>
      </w:r>
      <w:r w:rsidRPr="00677808">
        <w:t xml:space="preserve"> </w:t>
      </w:r>
      <w:r w:rsidRPr="00677808">
        <w:rPr>
          <w:rFonts w:ascii="Times New Roman" w:hAnsi="Times New Roman"/>
          <w:color w:val="0000FF"/>
          <w:sz w:val="24"/>
          <w:szCs w:val="24"/>
          <w:u w:val="single"/>
        </w:rPr>
        <w:t>2018203039@njau.edu.cn</w:t>
      </w:r>
    </w:p>
    <w:p w:rsidR="00BF3371" w:rsidRDefault="00BF3371" w:rsidP="00BF3371">
      <w:pPr>
        <w:spacing w:line="600" w:lineRule="exact"/>
        <w:rPr>
          <w:rFonts w:ascii="Times New Roman" w:hAnsi="Times New Roman"/>
          <w:color w:val="0000FF"/>
          <w:sz w:val="24"/>
          <w:szCs w:val="24"/>
          <w:u w:val="single"/>
        </w:rPr>
      </w:pPr>
      <w:r w:rsidRPr="00677808">
        <w:rPr>
          <w:rFonts w:ascii="Times New Roman" w:hAnsi="Times New Roman"/>
          <w:sz w:val="24"/>
          <w:szCs w:val="24"/>
        </w:rPr>
        <w:t xml:space="preserve">Han Zhu: </w:t>
      </w:r>
      <w:r w:rsidRPr="00677808">
        <w:rPr>
          <w:rFonts w:ascii="Times New Roman" w:hAnsi="Times New Roman"/>
          <w:color w:val="0000FF"/>
          <w:sz w:val="24"/>
          <w:szCs w:val="24"/>
          <w:u w:val="single"/>
        </w:rPr>
        <w:t>2018103120@njau.edu.cn</w:t>
      </w:r>
    </w:p>
    <w:p w:rsidR="00BF3371" w:rsidRPr="00677808" w:rsidRDefault="00BF3371" w:rsidP="00BF3371">
      <w:pPr>
        <w:spacing w:line="600" w:lineRule="exact"/>
        <w:rPr>
          <w:color w:val="0000FF"/>
        </w:rPr>
      </w:pPr>
      <w:proofErr w:type="spellStart"/>
      <w:r w:rsidRPr="00862E37">
        <w:rPr>
          <w:rFonts w:ascii="Times New Roman" w:hAnsi="Times New Roman"/>
          <w:sz w:val="24"/>
          <w:szCs w:val="24"/>
        </w:rPr>
        <w:t>Dongyang</w:t>
      </w:r>
      <w:proofErr w:type="spellEnd"/>
      <w:r w:rsidRPr="00862E37">
        <w:rPr>
          <w:rFonts w:ascii="Times New Roman" w:hAnsi="Times New Roman"/>
          <w:sz w:val="24"/>
          <w:szCs w:val="24"/>
        </w:rPr>
        <w:t xml:space="preserve"> Liu: </w:t>
      </w:r>
      <w:r w:rsidRPr="00677808">
        <w:rPr>
          <w:rFonts w:ascii="Times New Roman" w:hAnsi="Times New Roman"/>
          <w:color w:val="0000FF"/>
          <w:sz w:val="24"/>
          <w:szCs w:val="24"/>
          <w:u w:val="single"/>
        </w:rPr>
        <w:t>liudongyang@njau.edu.cn</w:t>
      </w:r>
    </w:p>
    <w:p w:rsidR="00BF3371" w:rsidRPr="00677808" w:rsidRDefault="00BF3371" w:rsidP="00BF3371">
      <w:pPr>
        <w:spacing w:line="600" w:lineRule="exact"/>
        <w:rPr>
          <w:color w:val="0000FF"/>
        </w:rPr>
      </w:pPr>
      <w:proofErr w:type="spellStart"/>
      <w:r>
        <w:rPr>
          <w:rFonts w:ascii="Times New Roman" w:hAnsi="Times New Roman" w:hint="eastAsia"/>
          <w:sz w:val="24"/>
          <w:szCs w:val="24"/>
        </w:rPr>
        <w:t>Qirong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Shen: </w:t>
      </w:r>
      <w:r w:rsidR="00E07017" w:rsidRPr="00E07017">
        <w:rPr>
          <w:rFonts w:ascii="Times New Roman" w:hAnsi="Times New Roman"/>
          <w:color w:val="0000FF"/>
          <w:sz w:val="24"/>
          <w:szCs w:val="24"/>
          <w:u w:val="single"/>
        </w:rPr>
        <w:t>shenqirong@njau.edu.com</w:t>
      </w:r>
      <w:bookmarkStart w:id="0" w:name="_GoBack"/>
      <w:bookmarkEnd w:id="0"/>
    </w:p>
    <w:p w:rsidR="00BF3371" w:rsidRDefault="00BF3371" w:rsidP="00BF3371">
      <w:pPr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092ADF" w:rsidRPr="00BA0A4D" w:rsidRDefault="00092ADF" w:rsidP="005E2CAB">
      <w:pPr>
        <w:spacing w:before="120" w:after="240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5E2CAB">
      <w:pPr>
        <w:spacing w:before="120" w:after="240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5E2CAB">
      <w:pPr>
        <w:spacing w:before="120" w:after="240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5E2CAB">
      <w:pPr>
        <w:spacing w:before="120" w:after="240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>Supplementary Figure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3371">
        <w:rPr>
          <w:rFonts w:ascii="Times New Roman" w:hAnsi="Times New Roman" w:cs="Times New Roman"/>
          <w:b/>
          <w:sz w:val="24"/>
          <w:szCs w:val="24"/>
        </w:rPr>
        <w:t>Legends</w:t>
      </w:r>
    </w:p>
    <w:p w:rsidR="00092ADF" w:rsidRDefault="00092ADF" w:rsidP="00092ADF">
      <w:pPr>
        <w:spacing w:before="120" w:after="240" w:line="480" w:lineRule="auto"/>
        <w:rPr>
          <w:rFonts w:ascii="Times New Roman" w:hAnsi="Times New Roman" w:cs="Times New Roman"/>
          <w:sz w:val="24"/>
          <w:szCs w:val="24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 xml:space="preserve">Fig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92ADF">
        <w:rPr>
          <w:rFonts w:ascii="Times New Roman" w:hAnsi="Times New Roman" w:cs="Times New Roman"/>
          <w:sz w:val="24"/>
          <w:szCs w:val="24"/>
        </w:rPr>
        <w:t xml:space="preserve">Colony morphology and microscopic observation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92ADF">
        <w:rPr>
          <w:rFonts w:ascii="Times New Roman" w:hAnsi="Times New Roman" w:cs="Times New Roman"/>
          <w:sz w:val="24"/>
          <w:szCs w:val="24"/>
        </w:rPr>
        <w:t>B5 strain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92ADF" w:rsidRDefault="00092ADF" w:rsidP="00092ADF">
      <w:pPr>
        <w:spacing w:before="120" w:after="240" w:line="480" w:lineRule="auto"/>
        <w:rPr>
          <w:rFonts w:ascii="Times New Roman" w:hAnsi="Times New Roman" w:cs="Times New Roman"/>
          <w:sz w:val="24"/>
          <w:szCs w:val="24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 xml:space="preserve">Fig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F715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1818">
        <w:rPr>
          <w:rFonts w:ascii="Times New Roman" w:hAnsi="Times New Roman" w:cs="Times New Roman" w:hint="eastAsia"/>
          <w:sz w:val="24"/>
          <w:szCs w:val="24"/>
        </w:rPr>
        <w:t>P</w:t>
      </w:r>
      <w:r w:rsidRPr="005D1818">
        <w:rPr>
          <w:rFonts w:ascii="Times New Roman" w:hAnsi="Times New Roman" w:cs="Times New Roman"/>
          <w:sz w:val="24"/>
          <w:szCs w:val="24"/>
        </w:rPr>
        <w:t xml:space="preserve">hylogenetic tree based on the alignment of the </w:t>
      </w:r>
      <w:proofErr w:type="spellStart"/>
      <w:r w:rsidRPr="005D1818">
        <w:rPr>
          <w:rFonts w:ascii="Times New Roman" w:hAnsi="Times New Roman" w:cs="Times New Roman"/>
          <w:i/>
          <w:sz w:val="24"/>
          <w:szCs w:val="24"/>
        </w:rPr>
        <w:t>recN</w:t>
      </w:r>
      <w:proofErr w:type="spellEnd"/>
      <w:r w:rsidRPr="005D1818">
        <w:rPr>
          <w:rFonts w:ascii="Times New Roman" w:hAnsi="Times New Roman" w:cs="Times New Roman"/>
          <w:sz w:val="24"/>
          <w:szCs w:val="24"/>
        </w:rPr>
        <w:t xml:space="preserve"> gene sequence of strain B5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E061D" w:rsidRDefault="003E061D" w:rsidP="00092ADF">
      <w:pPr>
        <w:spacing w:before="120" w:after="240" w:line="480" w:lineRule="auto"/>
        <w:rPr>
          <w:rFonts w:ascii="Times New Roman" w:hAnsi="Times New Roman" w:cs="Times New Roman"/>
          <w:sz w:val="24"/>
          <w:szCs w:val="24"/>
        </w:rPr>
      </w:pPr>
      <w:r w:rsidRPr="003E061D">
        <w:rPr>
          <w:rFonts w:ascii="Times New Roman" w:hAnsi="Times New Roman" w:cs="Times New Roman"/>
          <w:b/>
          <w:sz w:val="24"/>
          <w:szCs w:val="24"/>
        </w:rPr>
        <w:t xml:space="preserve">Fig S3. </w:t>
      </w:r>
      <w:r w:rsidRPr="003E061D">
        <w:rPr>
          <w:rFonts w:ascii="Times New Roman" w:hAnsi="Times New Roman" w:cs="Times New Roman"/>
          <w:sz w:val="24"/>
          <w:szCs w:val="24"/>
        </w:rPr>
        <w:t xml:space="preserve">The utilization of different carbon sources </w:t>
      </w:r>
      <w:r w:rsidR="0006084A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6084A">
        <w:rPr>
          <w:rFonts w:ascii="Times New Roman" w:hAnsi="Times New Roman" w:cs="Times New Roman"/>
          <w:i/>
          <w:sz w:val="24"/>
          <w:szCs w:val="24"/>
        </w:rPr>
        <w:t>G. stearothermophilus</w:t>
      </w:r>
      <w:r>
        <w:rPr>
          <w:rFonts w:ascii="Times New Roman" w:hAnsi="Times New Roman" w:cs="Times New Roman"/>
          <w:sz w:val="24"/>
          <w:szCs w:val="24"/>
        </w:rPr>
        <w:t xml:space="preserve"> B5;</w:t>
      </w:r>
    </w:p>
    <w:p w:rsidR="00092ADF" w:rsidRPr="00092ADF" w:rsidRDefault="00092ADF" w:rsidP="00092ADF">
      <w:pPr>
        <w:spacing w:before="120" w:after="240" w:line="480" w:lineRule="auto"/>
        <w:rPr>
          <w:rFonts w:ascii="Times New Roman" w:hAnsi="Times New Roman" w:cs="Times New Roman"/>
          <w:sz w:val="24"/>
          <w:szCs w:val="24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3E061D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3E47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478E">
        <w:rPr>
          <w:rFonts w:ascii="Times New Roman" w:hAnsi="Times New Roman" w:cs="Times New Roman"/>
          <w:sz w:val="24"/>
          <w:szCs w:val="24"/>
        </w:rPr>
        <w:t>Gene count distributions of carbohydrate-active enzyme (</w:t>
      </w:r>
      <w:proofErr w:type="spellStart"/>
      <w:r w:rsidRPr="003E478E">
        <w:rPr>
          <w:rFonts w:ascii="Times New Roman" w:hAnsi="Times New Roman" w:cs="Times New Roman"/>
          <w:sz w:val="24"/>
          <w:szCs w:val="24"/>
        </w:rPr>
        <w:t>CAZy</w:t>
      </w:r>
      <w:proofErr w:type="spellEnd"/>
      <w:r w:rsidRPr="003E478E">
        <w:rPr>
          <w:rFonts w:ascii="Times New Roman" w:hAnsi="Times New Roman" w:cs="Times New Roman"/>
          <w:sz w:val="24"/>
          <w:szCs w:val="24"/>
        </w:rPr>
        <w:t xml:space="preserve">) families of </w:t>
      </w:r>
      <w:r w:rsidRPr="003E478E">
        <w:rPr>
          <w:rFonts w:ascii="Times New Roman" w:hAnsi="Times New Roman" w:cs="Times New Roman"/>
          <w:i/>
          <w:sz w:val="24"/>
          <w:szCs w:val="24"/>
        </w:rPr>
        <w:t>G. stearothermophilus</w:t>
      </w:r>
      <w:r w:rsidRPr="003E478E">
        <w:rPr>
          <w:rFonts w:ascii="Times New Roman" w:hAnsi="Times New Roman" w:cs="Times New Roman"/>
          <w:sz w:val="24"/>
          <w:szCs w:val="24"/>
        </w:rPr>
        <w:t xml:space="preserve"> B5.</w:t>
      </w:r>
    </w:p>
    <w:p w:rsidR="00092ADF" w:rsidRPr="00092ADF" w:rsidRDefault="00092ADF" w:rsidP="00092ADF">
      <w:pPr>
        <w:spacing w:before="120" w:after="240"/>
        <w:rPr>
          <w:rFonts w:ascii="Times New Roman" w:hAnsi="Times New Roman" w:cs="Times New Roman"/>
          <w:sz w:val="24"/>
          <w:szCs w:val="24"/>
        </w:rPr>
      </w:pPr>
    </w:p>
    <w:p w:rsidR="00092ADF" w:rsidRPr="00092ADF" w:rsidRDefault="00092ADF" w:rsidP="00092ADF">
      <w:pPr>
        <w:spacing w:before="120" w:after="240"/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092ADF">
      <w:pPr>
        <w:spacing w:before="120" w:after="2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5E2CAB">
      <w:pPr>
        <w:spacing w:before="120" w:after="240"/>
        <w:rPr>
          <w:rFonts w:ascii="Times New Roman" w:hAnsi="Times New Roman" w:cs="Times New Roman"/>
          <w:b/>
          <w:sz w:val="24"/>
          <w:szCs w:val="24"/>
        </w:rPr>
      </w:pPr>
      <w:r w:rsidRPr="00655F16">
        <w:rPr>
          <w:noProof/>
        </w:rPr>
        <w:drawing>
          <wp:inline distT="0" distB="0" distL="0" distR="0" wp14:anchorId="7B027619" wp14:editId="287990FF">
            <wp:extent cx="5486400" cy="2275680"/>
            <wp:effectExtent l="0" t="0" r="0" b="0"/>
            <wp:docPr id="2" name="图片 2" descr="E:\work_backup\later\papers\bt\manuscript for bt\figures\Figure Sx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work_backup\later\papers\bt\manuscript for bt\figures\Figure Sx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7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402" w:rsidRPr="005D1818" w:rsidRDefault="00973AF8" w:rsidP="00092ADF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>Fig</w:t>
      </w:r>
      <w:r w:rsidR="00092ADF">
        <w:rPr>
          <w:rFonts w:ascii="Times New Roman" w:hAnsi="Times New Roman" w:cs="Times New Roman"/>
          <w:b/>
          <w:sz w:val="24"/>
          <w:szCs w:val="24"/>
        </w:rPr>
        <w:t>.</w:t>
      </w:r>
      <w:r w:rsidRPr="00973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2CAB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092ADF">
        <w:rPr>
          <w:rFonts w:ascii="Times New Roman" w:hAnsi="Times New Roman" w:cs="Times New Roman"/>
          <w:b/>
          <w:sz w:val="24"/>
          <w:szCs w:val="24"/>
        </w:rPr>
        <w:t>1</w:t>
      </w:r>
    </w:p>
    <w:p w:rsidR="001E5402" w:rsidRDefault="001E5402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092ADF" w:rsidRPr="00092ADF" w:rsidRDefault="00092ADF" w:rsidP="004E0AB1">
      <w:pPr>
        <w:rPr>
          <w:rFonts w:ascii="Times New Roman" w:hAnsi="Times New Roman" w:cs="Times New Roman"/>
          <w:sz w:val="24"/>
          <w:szCs w:val="24"/>
        </w:rPr>
      </w:pPr>
    </w:p>
    <w:p w:rsidR="002372DC" w:rsidRDefault="002372DC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2372DC" w:rsidRDefault="002372DC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2372DC" w:rsidRDefault="002372DC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Pr="005D1818" w:rsidRDefault="00E07017" w:rsidP="00092ADF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in;height:397.45pt">
            <v:imagedata r:id="rId7" o:title="Figure S1"/>
          </v:shape>
        </w:pict>
      </w:r>
      <w:r w:rsidR="00092ADF" w:rsidRPr="00092A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2ADF" w:rsidRPr="00973AF8">
        <w:rPr>
          <w:rFonts w:ascii="Times New Roman" w:hAnsi="Times New Roman" w:cs="Times New Roman"/>
          <w:b/>
          <w:sz w:val="24"/>
          <w:szCs w:val="24"/>
        </w:rPr>
        <w:t>Fig</w:t>
      </w:r>
      <w:r w:rsidR="00092ADF">
        <w:rPr>
          <w:rFonts w:ascii="Times New Roman" w:hAnsi="Times New Roman" w:cs="Times New Roman"/>
          <w:b/>
          <w:sz w:val="24"/>
          <w:szCs w:val="24"/>
        </w:rPr>
        <w:t>.</w:t>
      </w:r>
      <w:r w:rsidR="00092ADF" w:rsidRPr="00973AF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2ADF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092ADF">
        <w:rPr>
          <w:rFonts w:ascii="Times New Roman" w:hAnsi="Times New Roman" w:cs="Times New Roman"/>
          <w:b/>
          <w:sz w:val="24"/>
          <w:szCs w:val="24"/>
        </w:rPr>
        <w:t>2</w:t>
      </w:r>
    </w:p>
    <w:p w:rsidR="002372DC" w:rsidRPr="00092ADF" w:rsidRDefault="002372DC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2372DC" w:rsidRPr="002372DC" w:rsidRDefault="002372DC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1E5402" w:rsidRDefault="001E5402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092ADF" w:rsidRDefault="00092ADF" w:rsidP="004E0AB1">
      <w:pPr>
        <w:rPr>
          <w:rFonts w:ascii="Times New Roman" w:hAnsi="Times New Roman" w:cs="Times New Roman"/>
          <w:b/>
          <w:sz w:val="24"/>
          <w:szCs w:val="24"/>
        </w:rPr>
      </w:pPr>
    </w:p>
    <w:p w:rsidR="00BA0A4D" w:rsidRDefault="00BA0A4D" w:rsidP="004E0AB1">
      <w:pPr>
        <w:rPr>
          <w:rFonts w:ascii="Times New Roman" w:hAnsi="Times New Roman" w:cs="Times New Roman"/>
          <w:b/>
          <w:sz w:val="24"/>
          <w:szCs w:val="24"/>
        </w:rPr>
        <w:sectPr w:rsidR="00BA0A4D" w:rsidSect="001E5402">
          <w:footerReference w:type="default" r:id="rId8"/>
          <w:pgSz w:w="12240" w:h="20160" w:code="5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70CBF" w:rsidRDefault="00E07017" w:rsidP="00BA0A4D">
      <w:pPr>
        <w:tabs>
          <w:tab w:val="left" w:pos="250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6" type="#_x0000_t75" style="width:943.5pt;height:408.95pt">
            <v:imagedata r:id="rId9" o:title="Figure S3"/>
          </v:shape>
        </w:pict>
      </w:r>
    </w:p>
    <w:p w:rsidR="00BA0A4D" w:rsidRPr="00BA0A4D" w:rsidRDefault="00670CBF" w:rsidP="00BA0A4D">
      <w:pPr>
        <w:spacing w:before="120" w:after="240"/>
        <w:jc w:val="center"/>
        <w:rPr>
          <w:rFonts w:ascii="Times New Roman" w:hAnsi="Times New Roman" w:cs="Times New Roman"/>
          <w:sz w:val="24"/>
          <w:szCs w:val="24"/>
        </w:rPr>
        <w:sectPr w:rsidR="00BA0A4D" w:rsidRPr="00BA0A4D" w:rsidSect="00BA0A4D">
          <w:pgSz w:w="20160" w:h="12240" w:orient="landscape" w:code="5"/>
          <w:pgMar w:top="720" w:right="720" w:bottom="720" w:left="720" w:header="851" w:footer="992" w:gutter="0"/>
          <w:cols w:space="425"/>
          <w:docGrid w:type="lines" w:linePitch="312"/>
        </w:sectPr>
      </w:pPr>
      <w:r w:rsidRPr="00973AF8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73AF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</w:p>
    <w:p w:rsidR="001E5402" w:rsidRDefault="001E5402" w:rsidP="004E0AB1">
      <w:pPr>
        <w:rPr>
          <w:rFonts w:ascii="Times New Roman" w:hAnsi="Times New Roman" w:cs="Times New Roman"/>
          <w:sz w:val="24"/>
          <w:szCs w:val="24"/>
        </w:rPr>
      </w:pPr>
    </w:p>
    <w:p w:rsidR="00C83BB5" w:rsidRDefault="003E478E" w:rsidP="005D18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95265" cy="1478915"/>
            <wp:effectExtent l="0" t="0" r="635" b="6985"/>
            <wp:docPr id="1" name="图片 1" descr="Fig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09" t="394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147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2ADF" w:rsidRPr="003E478E" w:rsidRDefault="00092ADF" w:rsidP="00092ADF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973AF8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AA15BD">
        <w:rPr>
          <w:rFonts w:ascii="Times New Roman" w:hAnsi="Times New Roman" w:cs="Times New Roman"/>
          <w:b/>
          <w:sz w:val="24"/>
          <w:szCs w:val="24"/>
        </w:rPr>
        <w:t>4</w:t>
      </w:r>
    </w:p>
    <w:p w:rsidR="00092ADF" w:rsidRPr="00092ADF" w:rsidRDefault="00092ADF" w:rsidP="005D1818">
      <w:pPr>
        <w:rPr>
          <w:rFonts w:ascii="Times New Roman" w:hAnsi="Times New Roman" w:cs="Times New Roman"/>
          <w:b/>
          <w:sz w:val="24"/>
          <w:szCs w:val="24"/>
        </w:rPr>
      </w:pPr>
    </w:p>
    <w:sectPr w:rsidR="00092ADF" w:rsidRPr="00092ADF" w:rsidSect="001E5402">
      <w:pgSz w:w="12240" w:h="20160" w:code="5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3959" w:rsidRDefault="00AD3959" w:rsidP="00EC06C8">
      <w:r>
        <w:separator/>
      </w:r>
    </w:p>
  </w:endnote>
  <w:endnote w:type="continuationSeparator" w:id="0">
    <w:p w:rsidR="00AD3959" w:rsidRDefault="00AD3959" w:rsidP="00EC0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dvPSTim-I">
    <w:altName w:val="Times New Roman"/>
    <w:panose1 w:val="00000000000000000000"/>
    <w:charset w:val="00"/>
    <w:family w:val="roman"/>
    <w:notTrueType/>
    <w:pitch w:val="default"/>
  </w:font>
  <w:font w:name="WgdctdAdvTT86d47313">
    <w:altName w:val="Times New Roman"/>
    <w:panose1 w:val="00000000000000000000"/>
    <w:charset w:val="00"/>
    <w:family w:val="roman"/>
    <w:notTrueType/>
    <w:pitch w:val="default"/>
  </w:font>
  <w:font w:name="AdvSlimbach-B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1403102"/>
      <w:docPartObj>
        <w:docPartGallery w:val="Page Numbers (Bottom of Page)"/>
        <w:docPartUnique/>
      </w:docPartObj>
    </w:sdtPr>
    <w:sdtEndPr/>
    <w:sdtContent>
      <w:p w:rsidR="00357E50" w:rsidRDefault="00357E5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7017" w:rsidRPr="00E07017">
          <w:rPr>
            <w:noProof/>
            <w:lang w:val="zh-CN"/>
          </w:rPr>
          <w:t>2</w:t>
        </w:r>
        <w:r>
          <w:fldChar w:fldCharType="end"/>
        </w:r>
      </w:p>
    </w:sdtContent>
  </w:sdt>
  <w:p w:rsidR="00357E50" w:rsidRDefault="00357E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3959" w:rsidRDefault="00AD3959" w:rsidP="00EC06C8">
      <w:r>
        <w:separator/>
      </w:r>
    </w:p>
  </w:footnote>
  <w:footnote w:type="continuationSeparator" w:id="0">
    <w:p w:rsidR="00AD3959" w:rsidRDefault="00AD3959" w:rsidP="00EC06C8">
      <w:r>
        <w:continuationSeparator/>
      </w:r>
    </w:p>
  </w:footnote>
  <w:footnote w:id="1">
    <w:p w:rsidR="00BF3371" w:rsidRPr="001A3A4F" w:rsidRDefault="00BF3371" w:rsidP="00BF3371">
      <w:pPr>
        <w:pStyle w:val="aa"/>
        <w:spacing w:line="480" w:lineRule="auto"/>
      </w:pPr>
      <w:r>
        <w:rPr>
          <w:rStyle w:val="ac"/>
        </w:rPr>
        <w:t>*</w:t>
      </w:r>
      <w:r>
        <w:t xml:space="preserve"> To whom correspondence should be addressed:</w:t>
      </w:r>
      <w:r w:rsidRPr="001A3A4F">
        <w:rPr>
          <w:u w:val="single"/>
        </w:rPr>
        <w:t xml:space="preserve"> </w:t>
      </w:r>
      <w:hyperlink r:id="rId1" w:history="1">
        <w:r w:rsidRPr="0088193A">
          <w:rPr>
            <w:rStyle w:val="a7"/>
          </w:rPr>
          <w:t>liudongyang@njau.edu.cn</w:t>
        </w:r>
      </w:hyperlink>
      <w:r w:rsidRPr="001A3A4F">
        <w:t>;</w:t>
      </w:r>
      <w:r>
        <w:t xml:space="preserve"> Tel</w:t>
      </w:r>
      <w:r w:rsidRPr="00B715EC">
        <w:t>: +86 25 8439</w:t>
      </w:r>
      <w:r>
        <w:t>6853</w:t>
      </w:r>
      <w:r w:rsidRPr="00B715EC">
        <w:t>; Fax: +86 25 84395212</w:t>
      </w:r>
      <w:r>
        <w:t>, College of Resources and Environmental Science, Nanjing Agricultural University, Nanjing, CHINA.</w:t>
      </w:r>
    </w:p>
    <w:p w:rsidR="00BF3371" w:rsidRDefault="00BF3371" w:rsidP="00BF3371">
      <w:pPr>
        <w:pStyle w:val="aa"/>
        <w:tabs>
          <w:tab w:val="left" w:pos="2955"/>
        </w:tabs>
        <w:spacing w:line="480" w:lineRule="auto"/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UwMjA2NTcyNzczM7FQ0lEKTi0uzszPAykwrwUACCAnZSwAAAA="/>
  </w:docVars>
  <w:rsids>
    <w:rsidRoot w:val="002A0968"/>
    <w:rsid w:val="00032EB9"/>
    <w:rsid w:val="0006084A"/>
    <w:rsid w:val="00086A2D"/>
    <w:rsid w:val="000911CA"/>
    <w:rsid w:val="00092ADF"/>
    <w:rsid w:val="000B71E2"/>
    <w:rsid w:val="001530D4"/>
    <w:rsid w:val="00194B5D"/>
    <w:rsid w:val="001B0B26"/>
    <w:rsid w:val="001E5402"/>
    <w:rsid w:val="002372DC"/>
    <w:rsid w:val="002A0968"/>
    <w:rsid w:val="002B230F"/>
    <w:rsid w:val="002D2116"/>
    <w:rsid w:val="00357E50"/>
    <w:rsid w:val="00362E64"/>
    <w:rsid w:val="00370E89"/>
    <w:rsid w:val="00374629"/>
    <w:rsid w:val="003E061D"/>
    <w:rsid w:val="003E478E"/>
    <w:rsid w:val="004821F8"/>
    <w:rsid w:val="004E0AB1"/>
    <w:rsid w:val="00521C9B"/>
    <w:rsid w:val="0053261D"/>
    <w:rsid w:val="005952CB"/>
    <w:rsid w:val="005D1818"/>
    <w:rsid w:val="005E2CAB"/>
    <w:rsid w:val="00613EEC"/>
    <w:rsid w:val="006403FE"/>
    <w:rsid w:val="00670CBF"/>
    <w:rsid w:val="006837BA"/>
    <w:rsid w:val="006D1FF4"/>
    <w:rsid w:val="006D2C44"/>
    <w:rsid w:val="006F12C4"/>
    <w:rsid w:val="00704BA9"/>
    <w:rsid w:val="007900AC"/>
    <w:rsid w:val="007C5179"/>
    <w:rsid w:val="007E55D4"/>
    <w:rsid w:val="0087203F"/>
    <w:rsid w:val="008C5467"/>
    <w:rsid w:val="008C603A"/>
    <w:rsid w:val="009200B1"/>
    <w:rsid w:val="00967BA2"/>
    <w:rsid w:val="00973AF8"/>
    <w:rsid w:val="009A56F6"/>
    <w:rsid w:val="009D7970"/>
    <w:rsid w:val="00A43654"/>
    <w:rsid w:val="00A62EB1"/>
    <w:rsid w:val="00A82688"/>
    <w:rsid w:val="00AA15BD"/>
    <w:rsid w:val="00AA55CF"/>
    <w:rsid w:val="00AB36E6"/>
    <w:rsid w:val="00AD38D4"/>
    <w:rsid w:val="00AD3959"/>
    <w:rsid w:val="00B62651"/>
    <w:rsid w:val="00B63B38"/>
    <w:rsid w:val="00B74833"/>
    <w:rsid w:val="00BA0A4D"/>
    <w:rsid w:val="00BB7973"/>
    <w:rsid w:val="00BF3371"/>
    <w:rsid w:val="00C15E89"/>
    <w:rsid w:val="00C83BB5"/>
    <w:rsid w:val="00DE3BB9"/>
    <w:rsid w:val="00E03891"/>
    <w:rsid w:val="00E07017"/>
    <w:rsid w:val="00E36E96"/>
    <w:rsid w:val="00E85A59"/>
    <w:rsid w:val="00EC06C8"/>
    <w:rsid w:val="00F03581"/>
    <w:rsid w:val="00F30EFE"/>
    <w:rsid w:val="00F53A1E"/>
    <w:rsid w:val="00F71549"/>
    <w:rsid w:val="00FF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27D0D"/>
  <w15:chartTrackingRefBased/>
  <w15:docId w15:val="{44C61DB4-FAC2-4959-A951-3E14A57B2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06C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C06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C06C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C06C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EC06C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EC0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C06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06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06C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C06C8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C06C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EC06C8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EC06C8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fontstyle01">
    <w:name w:val="fontstyle01"/>
    <w:basedOn w:val="a0"/>
    <w:rsid w:val="00EC06C8"/>
    <w:rPr>
      <w:rFonts w:ascii="AdvPSTim-I" w:hAnsi="AdvPSTim-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pple-converted-space">
    <w:name w:val="apple-converted-space"/>
    <w:basedOn w:val="a0"/>
    <w:rsid w:val="00EC06C8"/>
  </w:style>
  <w:style w:type="character" w:styleId="a7">
    <w:name w:val="Hyperlink"/>
    <w:basedOn w:val="a0"/>
    <w:uiPriority w:val="99"/>
    <w:unhideWhenUsed/>
    <w:rsid w:val="00EC06C8"/>
    <w:rPr>
      <w:color w:val="0000FF"/>
      <w:u w:val="single"/>
    </w:rPr>
  </w:style>
  <w:style w:type="character" w:customStyle="1" w:styleId="fontstyle21">
    <w:name w:val="fontstyle21"/>
    <w:basedOn w:val="a0"/>
    <w:rsid w:val="00EC06C8"/>
    <w:rPr>
      <w:rFonts w:ascii="WgdctdAdvTT86d47313" w:hAnsi="WgdctdAdvTT86d47313" w:hint="default"/>
      <w:b w:val="0"/>
      <w:bCs w:val="0"/>
      <w:i w:val="0"/>
      <w:iCs w:val="0"/>
      <w:color w:val="231F20"/>
      <w:sz w:val="20"/>
      <w:szCs w:val="20"/>
    </w:rPr>
  </w:style>
  <w:style w:type="character" w:styleId="a8">
    <w:name w:val="Strong"/>
    <w:basedOn w:val="a0"/>
    <w:uiPriority w:val="22"/>
    <w:qFormat/>
    <w:rsid w:val="00EC06C8"/>
    <w:rPr>
      <w:b/>
      <w:bCs/>
    </w:rPr>
  </w:style>
  <w:style w:type="character" w:styleId="a9">
    <w:name w:val="Emphasis"/>
    <w:basedOn w:val="a0"/>
    <w:uiPriority w:val="20"/>
    <w:qFormat/>
    <w:rsid w:val="00EC06C8"/>
    <w:rPr>
      <w:i/>
      <w:iCs/>
    </w:rPr>
  </w:style>
  <w:style w:type="character" w:customStyle="1" w:styleId="fontstyle31">
    <w:name w:val="fontstyle31"/>
    <w:basedOn w:val="a0"/>
    <w:rsid w:val="00EC06C8"/>
    <w:rPr>
      <w:rFonts w:ascii="AdvSlimbach-B" w:hAnsi="AdvSlimbach-B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EndNoteBibliographyTitle">
    <w:name w:val="EndNote Bibliography Title"/>
    <w:basedOn w:val="a"/>
    <w:link w:val="EndNoteBibliographyTitleChar"/>
    <w:rsid w:val="00EC06C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EC06C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EC06C8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C06C8"/>
    <w:rPr>
      <w:rFonts w:ascii="Calibri" w:hAnsi="Calibri" w:cs="Calibri"/>
      <w:noProof/>
      <w:sz w:val="20"/>
    </w:rPr>
  </w:style>
  <w:style w:type="paragraph" w:styleId="aa">
    <w:name w:val="footnote text"/>
    <w:basedOn w:val="a"/>
    <w:link w:val="ab"/>
    <w:uiPriority w:val="99"/>
    <w:semiHidden/>
    <w:rsid w:val="00EC06C8"/>
    <w:pPr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customStyle="1" w:styleId="ab">
    <w:name w:val="脚注文本 字符"/>
    <w:basedOn w:val="a0"/>
    <w:link w:val="aa"/>
    <w:uiPriority w:val="99"/>
    <w:semiHidden/>
    <w:rsid w:val="00EC06C8"/>
    <w:rPr>
      <w:rFonts w:ascii="Times New Roman" w:eastAsia="宋体" w:hAnsi="Times New Roman" w:cs="Times New Roman"/>
      <w:kern w:val="0"/>
      <w:sz w:val="18"/>
      <w:szCs w:val="18"/>
      <w:lang w:val="x-none" w:eastAsia="x-none"/>
    </w:rPr>
  </w:style>
  <w:style w:type="character" w:styleId="ac">
    <w:name w:val="footnote reference"/>
    <w:uiPriority w:val="99"/>
    <w:semiHidden/>
    <w:rsid w:val="00EC06C8"/>
    <w:rPr>
      <w:rFonts w:cs="Times New Roman"/>
      <w:vertAlign w:val="superscript"/>
    </w:rPr>
  </w:style>
  <w:style w:type="character" w:styleId="ad">
    <w:name w:val="line number"/>
    <w:basedOn w:val="a0"/>
    <w:uiPriority w:val="99"/>
    <w:semiHidden/>
    <w:unhideWhenUsed/>
    <w:rsid w:val="00EC06C8"/>
  </w:style>
  <w:style w:type="paragraph" w:styleId="ae">
    <w:name w:val="List Paragraph"/>
    <w:basedOn w:val="a"/>
    <w:uiPriority w:val="34"/>
    <w:qFormat/>
    <w:rsid w:val="00EC06C8"/>
    <w:pPr>
      <w:ind w:firstLineChars="200" w:firstLine="420"/>
    </w:pPr>
  </w:style>
  <w:style w:type="table" w:styleId="af">
    <w:name w:val="Table Grid"/>
    <w:basedOn w:val="a1"/>
    <w:uiPriority w:val="59"/>
    <w:qFormat/>
    <w:rsid w:val="00EC06C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uiPriority w:val="99"/>
    <w:unhideWhenUsed/>
    <w:rsid w:val="00EC06C8"/>
    <w:rPr>
      <w:color w:val="954F72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EC06C8"/>
    <w:rPr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EC06C8"/>
    <w:rPr>
      <w:sz w:val="18"/>
      <w:szCs w:val="18"/>
    </w:rPr>
  </w:style>
  <w:style w:type="character" w:styleId="af3">
    <w:name w:val="annotation reference"/>
    <w:basedOn w:val="a0"/>
    <w:uiPriority w:val="99"/>
    <w:semiHidden/>
    <w:unhideWhenUsed/>
    <w:rsid w:val="00EC06C8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EC06C8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EC06C8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EC06C8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EC06C8"/>
    <w:rPr>
      <w:b/>
      <w:bCs/>
    </w:rPr>
  </w:style>
  <w:style w:type="paragraph" w:styleId="af8">
    <w:name w:val="Revision"/>
    <w:hidden/>
    <w:uiPriority w:val="99"/>
    <w:semiHidden/>
    <w:rsid w:val="00EC06C8"/>
  </w:style>
  <w:style w:type="paragraph" w:customStyle="1" w:styleId="Heading11">
    <w:name w:val="Heading 11"/>
    <w:basedOn w:val="a"/>
    <w:next w:val="a"/>
    <w:rsid w:val="006D2C44"/>
    <w:pPr>
      <w:autoSpaceDE w:val="0"/>
      <w:autoSpaceDN w:val="0"/>
      <w:adjustRightInd w:val="0"/>
      <w:jc w:val="left"/>
    </w:pPr>
    <w:rPr>
      <w:rFonts w:ascii="Times New Roman" w:eastAsia="宋体" w:hAnsi="Times New Roman" w:cs="Times New Roman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6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liudongyang@nja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6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WangMeng</cp:lastModifiedBy>
  <cp:revision>53</cp:revision>
  <dcterms:created xsi:type="dcterms:W3CDTF">2018-10-26T09:39:00Z</dcterms:created>
  <dcterms:modified xsi:type="dcterms:W3CDTF">2020-03-19T04:35:00Z</dcterms:modified>
</cp:coreProperties>
</file>